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78" w:rsidRDefault="00D16E78" w:rsidP="00D16E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E78" w:rsidRPr="009036DD" w:rsidRDefault="00D16E78" w:rsidP="00D16E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E78" w:rsidRDefault="00D16E78" w:rsidP="00D16E78">
      <w:pPr>
        <w:pStyle w:val="af3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  <w:r w:rsidRPr="009036DD">
        <w:rPr>
          <w:b/>
          <w:sz w:val="26"/>
          <w:szCs w:val="26"/>
        </w:rPr>
        <w:t>ЗАЯВКИ НА УЧАСТИЕ В ОБУЧАЮЩИХ СЕМИНАРАХ</w:t>
      </w:r>
      <w:r>
        <w:rPr>
          <w:b/>
          <w:sz w:val="26"/>
          <w:szCs w:val="26"/>
        </w:rPr>
        <w:t xml:space="preserve"> ПО ТЕМЕ </w:t>
      </w:r>
    </w:p>
    <w:p w:rsidR="00D16E78" w:rsidRDefault="00D16E78" w:rsidP="00D16E78">
      <w:pPr>
        <w:pStyle w:val="af3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«Экспозиции Байкальского музея и озеро Байкал».</w:t>
      </w:r>
    </w:p>
    <w:p w:rsidR="00D16E78" w:rsidRDefault="00D16E78" w:rsidP="00D16E78">
      <w:pPr>
        <w:pStyle w:val="af3"/>
        <w:spacing w:before="0" w:beforeAutospacing="0" w:after="0" w:afterAutospacing="0"/>
        <w:rPr>
          <w:sz w:val="26"/>
          <w:szCs w:val="26"/>
        </w:rPr>
      </w:pPr>
    </w:p>
    <w:p w:rsidR="00D16E78" w:rsidRPr="00D16E78" w:rsidRDefault="00D16E78" w:rsidP="00D16E78">
      <w:pPr>
        <w:pStyle w:val="af3"/>
        <w:spacing w:before="0" w:beforeAutospacing="0" w:after="0" w:afterAutospacing="0"/>
        <w:rPr>
          <w:sz w:val="26"/>
          <w:szCs w:val="26"/>
        </w:rPr>
      </w:pPr>
      <w:r w:rsidRPr="00D16E78">
        <w:rPr>
          <w:sz w:val="26"/>
          <w:szCs w:val="26"/>
        </w:rPr>
        <w:t>Заполнить по образцу</w:t>
      </w:r>
      <w:r w:rsidRPr="00D16E78">
        <w:rPr>
          <w:sz w:val="26"/>
          <w:szCs w:val="26"/>
        </w:rPr>
        <w:t xml:space="preserve"> и отправить по электронной почте </w:t>
      </w:r>
    </w:p>
    <w:p w:rsidR="00D16E78" w:rsidRPr="00D16E78" w:rsidRDefault="00D16E78" w:rsidP="00D16E78">
      <w:pPr>
        <w:pStyle w:val="af3"/>
        <w:spacing w:before="0" w:beforeAutospacing="0" w:after="0" w:afterAutospacing="0"/>
        <w:rPr>
          <w:sz w:val="26"/>
          <w:szCs w:val="26"/>
        </w:rPr>
      </w:pPr>
      <w:r w:rsidRPr="00D16E78">
        <w:rPr>
          <w:i/>
          <w:sz w:val="26"/>
          <w:szCs w:val="26"/>
        </w:rPr>
        <w:t xml:space="preserve">baikal_education@mail.ru </w:t>
      </w:r>
      <w:r w:rsidRPr="00D16E78">
        <w:rPr>
          <w:sz w:val="26"/>
          <w:szCs w:val="26"/>
        </w:rPr>
        <w:t>Клименко Ксении Николаевне с пометкой в заголовке письма «Обучающие семинары для гидов- экскурсоводов, осень-зима 2020».</w:t>
      </w:r>
    </w:p>
    <w:p w:rsidR="00D16E78" w:rsidRPr="009036DD" w:rsidRDefault="00D16E78" w:rsidP="00D16E78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tbl>
      <w:tblPr>
        <w:tblW w:w="9723" w:type="dxa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69"/>
        <w:gridCol w:w="1418"/>
        <w:gridCol w:w="1134"/>
        <w:gridCol w:w="1559"/>
        <w:gridCol w:w="1843"/>
        <w:gridCol w:w="1559"/>
      </w:tblGrid>
      <w:tr w:rsidR="00D16E78" w:rsidRPr="009036DD" w:rsidTr="00D16E78">
        <w:trPr>
          <w:trHeight w:val="318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6E78" w:rsidRPr="009036DD" w:rsidRDefault="00D16E78" w:rsidP="009C1FAB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 w:rsidRPr="009036DD">
              <w:rPr>
                <w:sz w:val="26"/>
                <w:szCs w:val="26"/>
              </w:rPr>
              <w:t>№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16E78" w:rsidRPr="009036DD" w:rsidRDefault="00D16E78" w:rsidP="009C1FAB">
            <w:pPr>
              <w:pStyle w:val="af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036DD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16E78" w:rsidRPr="009036DD" w:rsidRDefault="00D16E78" w:rsidP="009C1FAB">
            <w:pPr>
              <w:pStyle w:val="af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Оплата по договору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E78" w:rsidRPr="009036DD" w:rsidRDefault="00D16E78" w:rsidP="009C1FAB">
            <w:pPr>
              <w:pStyle w:val="af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036DD">
              <w:rPr>
                <w:sz w:val="26"/>
                <w:szCs w:val="26"/>
              </w:rPr>
              <w:t>Знание иностранного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E78" w:rsidRPr="009036DD" w:rsidRDefault="00D16E78" w:rsidP="009C1FAB">
            <w:pPr>
              <w:pStyle w:val="af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036DD">
              <w:rPr>
                <w:sz w:val="26"/>
                <w:szCs w:val="26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16E78" w:rsidRPr="009036DD" w:rsidRDefault="00D16E78" w:rsidP="009C1FAB">
            <w:pPr>
              <w:pStyle w:val="af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036DD">
              <w:rPr>
                <w:sz w:val="26"/>
                <w:szCs w:val="26"/>
                <w:lang w:val="en-US"/>
              </w:rPr>
              <w:t>e</w:t>
            </w:r>
            <w:r w:rsidRPr="00BE1895">
              <w:rPr>
                <w:sz w:val="26"/>
                <w:szCs w:val="26"/>
              </w:rPr>
              <w:t>-</w:t>
            </w:r>
            <w:r w:rsidRPr="009036DD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16E78" w:rsidRPr="009036DD" w:rsidRDefault="00D16E78" w:rsidP="009C1FAB">
            <w:pPr>
              <w:pStyle w:val="af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9036DD">
              <w:rPr>
                <w:sz w:val="26"/>
                <w:szCs w:val="26"/>
              </w:rPr>
              <w:t>Образова</w:t>
            </w:r>
            <w:r>
              <w:rPr>
                <w:sz w:val="26"/>
                <w:szCs w:val="26"/>
              </w:rPr>
              <w:t>-</w:t>
            </w:r>
            <w:r w:rsidRPr="009036DD">
              <w:rPr>
                <w:sz w:val="26"/>
                <w:szCs w:val="26"/>
              </w:rPr>
              <w:t>ние</w:t>
            </w:r>
            <w:proofErr w:type="spellEnd"/>
          </w:p>
        </w:tc>
      </w:tr>
      <w:tr w:rsidR="00D16E78" w:rsidRPr="009036DD" w:rsidTr="00D16E78">
        <w:trPr>
          <w:trHeight w:val="126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6E78" w:rsidRPr="009036DD" w:rsidRDefault="00D16E78" w:rsidP="009C1FAB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16E78" w:rsidRPr="009036DD" w:rsidRDefault="00D16E78" w:rsidP="009C1FAB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 w:rsidRPr="009036DD">
              <w:rPr>
                <w:sz w:val="26"/>
                <w:szCs w:val="26"/>
              </w:rPr>
              <w:t xml:space="preserve">Иванов Иван Иванович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16E78" w:rsidRDefault="00D16E78" w:rsidP="009C1FAB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 w:rsidRPr="00F825AA">
              <w:rPr>
                <w:sz w:val="26"/>
                <w:szCs w:val="26"/>
              </w:rPr>
              <w:t xml:space="preserve"> с физ. лицом</w:t>
            </w:r>
            <w:r w:rsidRPr="001D3DA3">
              <w:rPr>
                <w:sz w:val="26"/>
                <w:szCs w:val="26"/>
                <w:u w:val="single"/>
              </w:rPr>
              <w:t>/</w:t>
            </w:r>
            <w:r>
              <w:rPr>
                <w:sz w:val="26"/>
                <w:szCs w:val="26"/>
              </w:rPr>
              <w:t xml:space="preserve">юр. </w:t>
            </w:r>
            <w:r w:rsidRPr="00BE1895">
              <w:rPr>
                <w:sz w:val="26"/>
                <w:szCs w:val="26"/>
              </w:rPr>
              <w:t>лицом</w:t>
            </w:r>
          </w:p>
          <w:p w:rsidR="00D16E78" w:rsidRPr="009036DD" w:rsidRDefault="00D16E78" w:rsidP="009C1FAB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(нужное подчерк-</w:t>
            </w:r>
            <w:proofErr w:type="spellStart"/>
            <w:r>
              <w:rPr>
                <w:sz w:val="26"/>
                <w:szCs w:val="26"/>
              </w:rPr>
              <w:t>нуть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E78" w:rsidRPr="009036DD" w:rsidRDefault="00D16E78" w:rsidP="009C1FAB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D16E78" w:rsidRPr="009036DD" w:rsidRDefault="00D16E78" w:rsidP="009C1F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036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9036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E78" w:rsidRPr="009036DD" w:rsidRDefault="00D16E78" w:rsidP="009C1FAB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8-914….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16E78" w:rsidRPr="009036DD" w:rsidRDefault="00D16E78" w:rsidP="009C1FAB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hyperlink r:id="rId4" w:tgtFrame="_blank" w:tooltip="blocked::mailto:ivanov@mail.ru" w:history="1">
              <w:r w:rsidRPr="009036DD">
                <w:rPr>
                  <w:rStyle w:val="af1"/>
                  <w:rFonts w:eastAsiaTheme="majorEastAsia"/>
                  <w:sz w:val="26"/>
                  <w:szCs w:val="26"/>
                  <w:lang w:val="en-US"/>
                </w:rPr>
                <w:t>ivanov</w:t>
              </w:r>
              <w:r w:rsidRPr="009036DD">
                <w:rPr>
                  <w:rStyle w:val="af1"/>
                  <w:rFonts w:eastAsiaTheme="majorEastAsia"/>
                  <w:sz w:val="26"/>
                  <w:szCs w:val="26"/>
                </w:rPr>
                <w:t>@mail.ru</w:t>
              </w:r>
            </w:hyperlink>
            <w:r w:rsidRPr="009036DD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16E78" w:rsidRPr="009036DD" w:rsidRDefault="00D16E78" w:rsidP="009C1FAB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 w:rsidRPr="009036DD">
              <w:rPr>
                <w:sz w:val="26"/>
                <w:szCs w:val="26"/>
              </w:rPr>
              <w:t xml:space="preserve">среднее </w:t>
            </w:r>
            <w:r>
              <w:rPr>
                <w:sz w:val="26"/>
                <w:szCs w:val="26"/>
              </w:rPr>
              <w:t>–</w:t>
            </w:r>
            <w:proofErr w:type="spellStart"/>
            <w:r w:rsidRPr="009036DD">
              <w:rPr>
                <w:sz w:val="26"/>
                <w:szCs w:val="26"/>
              </w:rPr>
              <w:t>специаль</w:t>
            </w:r>
            <w:r>
              <w:rPr>
                <w:sz w:val="26"/>
                <w:szCs w:val="26"/>
              </w:rPr>
              <w:t>-</w:t>
            </w:r>
            <w:r w:rsidRPr="009036DD">
              <w:rPr>
                <w:sz w:val="26"/>
                <w:szCs w:val="26"/>
              </w:rPr>
              <w:t>ное</w:t>
            </w:r>
            <w:proofErr w:type="spellEnd"/>
            <w:r w:rsidRPr="009036DD">
              <w:rPr>
                <w:sz w:val="26"/>
                <w:szCs w:val="26"/>
              </w:rPr>
              <w:t>, Брат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9036DD">
              <w:rPr>
                <w:sz w:val="26"/>
                <w:szCs w:val="26"/>
              </w:rPr>
              <w:t>ское</w:t>
            </w:r>
            <w:proofErr w:type="spellEnd"/>
            <w:r w:rsidRPr="009036DD">
              <w:rPr>
                <w:sz w:val="26"/>
                <w:szCs w:val="26"/>
              </w:rPr>
              <w:t xml:space="preserve"> </w:t>
            </w:r>
            <w:proofErr w:type="spellStart"/>
            <w:r w:rsidRPr="009036DD">
              <w:rPr>
                <w:sz w:val="26"/>
                <w:szCs w:val="26"/>
              </w:rPr>
              <w:t>педа</w:t>
            </w:r>
            <w:r>
              <w:rPr>
                <w:sz w:val="26"/>
                <w:szCs w:val="26"/>
              </w:rPr>
              <w:t>-</w:t>
            </w:r>
            <w:r w:rsidRPr="009036DD">
              <w:rPr>
                <w:sz w:val="26"/>
                <w:szCs w:val="26"/>
              </w:rPr>
              <w:t>гогическое</w:t>
            </w:r>
            <w:proofErr w:type="spellEnd"/>
            <w:r w:rsidRPr="009036DD">
              <w:rPr>
                <w:sz w:val="26"/>
                <w:szCs w:val="26"/>
              </w:rPr>
              <w:t xml:space="preserve"> училище, 1986 г.</w:t>
            </w:r>
          </w:p>
        </w:tc>
      </w:tr>
    </w:tbl>
    <w:p w:rsidR="00D16E78" w:rsidRPr="009036DD" w:rsidRDefault="00D16E78" w:rsidP="00D16E78">
      <w:pPr>
        <w:pStyle w:val="af3"/>
        <w:spacing w:before="0" w:beforeAutospacing="0" w:after="0" w:afterAutospacing="0"/>
        <w:rPr>
          <w:sz w:val="26"/>
          <w:szCs w:val="26"/>
        </w:rPr>
      </w:pPr>
      <w:r w:rsidRPr="009036DD">
        <w:rPr>
          <w:color w:val="17365D"/>
          <w:sz w:val="26"/>
          <w:szCs w:val="26"/>
        </w:rPr>
        <w:t> </w:t>
      </w:r>
    </w:p>
    <w:p w:rsidR="00A629F2" w:rsidRDefault="00A629F2">
      <w:bookmarkStart w:id="0" w:name="_GoBack"/>
      <w:bookmarkEnd w:id="0"/>
    </w:p>
    <w:sectPr w:rsidR="00A629F2" w:rsidSect="009036DD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78"/>
    <w:rsid w:val="00A629F2"/>
    <w:rsid w:val="00D1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D8DB"/>
  <w15:docId w15:val="{3AA3002B-6D48-4E2F-BDF8-3424B51B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D1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mail.ru/compose/?mailto=mailto%3aivanov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2020-10-01T06:44:00Z</dcterms:created>
  <dcterms:modified xsi:type="dcterms:W3CDTF">2020-10-01T06:47:00Z</dcterms:modified>
</cp:coreProperties>
</file>